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D" w:rsidRPr="000144A9" w:rsidRDefault="000069BA">
      <w:pPr>
        <w:rPr>
          <w:sz w:val="24"/>
          <w:szCs w:val="24"/>
          <w:lang w:val="de-DE"/>
        </w:rPr>
      </w:pPr>
      <w:r w:rsidRPr="000144A9">
        <w:rPr>
          <w:sz w:val="24"/>
          <w:szCs w:val="24"/>
          <w:lang w:val="de-DE"/>
        </w:rPr>
        <w:t>Fragebogen zur Analyse der SCHULUMGEBUNG</w:t>
      </w:r>
      <w:r w:rsidR="000144A9" w:rsidRPr="000144A9">
        <w:rPr>
          <w:sz w:val="24"/>
          <w:szCs w:val="24"/>
          <w:lang w:val="de-DE"/>
        </w:rPr>
        <w:tab/>
      </w:r>
      <w:r w:rsidR="00BD18B8">
        <w:rPr>
          <w:sz w:val="24"/>
          <w:szCs w:val="24"/>
          <w:lang w:val="de-DE"/>
        </w:rPr>
        <w:t>(Lettland)</w:t>
      </w:r>
      <w:bookmarkStart w:id="0" w:name="_GoBack"/>
      <w:bookmarkEnd w:id="0"/>
    </w:p>
    <w:p w:rsidR="0048528D" w:rsidRPr="000144A9" w:rsidRDefault="0048528D">
      <w:pPr>
        <w:rPr>
          <w:sz w:val="24"/>
          <w:szCs w:val="24"/>
          <w:lang w:val="de-DE"/>
        </w:rPr>
      </w:pP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326"/>
        <w:gridCol w:w="1838"/>
        <w:gridCol w:w="1448"/>
        <w:gridCol w:w="1269"/>
      </w:tblGrid>
      <w:tr w:rsidR="00E56C67" w:rsidRPr="00917507" w:rsidTr="00A523B8">
        <w:tc>
          <w:tcPr>
            <w:tcW w:w="6326" w:type="dxa"/>
          </w:tcPr>
          <w:p w:rsidR="00E56C67" w:rsidRPr="00917507" w:rsidRDefault="000069B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Frage</w:t>
            </w:r>
            <w:proofErr w:type="spellEnd"/>
          </w:p>
        </w:tc>
        <w:tc>
          <w:tcPr>
            <w:tcW w:w="1838" w:type="dxa"/>
          </w:tcPr>
          <w:p w:rsidR="00E56C67" w:rsidRPr="00917507" w:rsidRDefault="000069B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Antwort</w:t>
            </w:r>
            <w:proofErr w:type="spellEnd"/>
          </w:p>
        </w:tc>
        <w:tc>
          <w:tcPr>
            <w:tcW w:w="1448" w:type="dxa"/>
          </w:tcPr>
          <w:p w:rsidR="000069BA" w:rsidRPr="000069BA" w:rsidRDefault="000069BA">
            <w:pPr>
              <w:rPr>
                <w:sz w:val="24"/>
                <w:szCs w:val="24"/>
                <w:lang w:val="de-DE"/>
              </w:rPr>
            </w:pPr>
            <w:r w:rsidRPr="000069BA">
              <w:rPr>
                <w:sz w:val="24"/>
                <w:szCs w:val="24"/>
                <w:lang w:val="de-DE"/>
              </w:rPr>
              <w:t xml:space="preserve">Ist es ein starker oder schwacher Punkt? </w:t>
            </w:r>
          </w:p>
          <w:p w:rsidR="00E56C67" w:rsidRPr="000069BA" w:rsidRDefault="00E56C67">
            <w:pPr>
              <w:rPr>
                <w:sz w:val="24"/>
                <w:szCs w:val="24"/>
                <w:lang w:val="en-US"/>
              </w:rPr>
            </w:pPr>
            <w:r w:rsidRPr="00917507">
              <w:rPr>
                <w:sz w:val="24"/>
                <w:szCs w:val="24"/>
                <w:lang w:val="en-GB"/>
              </w:rPr>
              <w:sym w:font="Wingdings" w:char="F04A"/>
            </w:r>
            <w:r w:rsidRPr="000069BA">
              <w:rPr>
                <w:sz w:val="24"/>
                <w:szCs w:val="24"/>
                <w:lang w:val="en-US"/>
              </w:rPr>
              <w:t xml:space="preserve">  </w:t>
            </w:r>
            <w:r w:rsidRPr="00917507">
              <w:rPr>
                <w:sz w:val="24"/>
                <w:szCs w:val="24"/>
                <w:lang w:val="en-GB"/>
              </w:rPr>
              <w:sym w:font="Wingdings" w:char="F04C"/>
            </w:r>
            <w:r w:rsidR="00951075" w:rsidRPr="000069BA">
              <w:rPr>
                <w:sz w:val="24"/>
                <w:szCs w:val="24"/>
                <w:lang w:val="en-US"/>
              </w:rPr>
              <w:t xml:space="preserve"> :-</w:t>
            </w:r>
          </w:p>
          <w:p w:rsidR="00951075" w:rsidRPr="000069BA" w:rsidRDefault="009510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:rsidR="00E56C67" w:rsidRPr="000069BA" w:rsidRDefault="00E56C67">
            <w:pPr>
              <w:rPr>
                <w:sz w:val="24"/>
                <w:szCs w:val="24"/>
                <w:lang w:val="en-US"/>
              </w:rPr>
            </w:pPr>
          </w:p>
        </w:tc>
      </w:tr>
      <w:tr w:rsidR="00A523B8" w:rsidRPr="00917507" w:rsidTr="00A523B8">
        <w:tc>
          <w:tcPr>
            <w:tcW w:w="6326" w:type="dxa"/>
            <w:shd w:val="clear" w:color="auto" w:fill="C6D9F1" w:themeFill="text2" w:themeFillTint="33"/>
          </w:tcPr>
          <w:p w:rsidR="00A523B8" w:rsidRPr="00917507" w:rsidRDefault="000069B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Umgebung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im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Schulgebäude</w:t>
            </w:r>
            <w:proofErr w:type="spellEnd"/>
          </w:p>
        </w:tc>
        <w:tc>
          <w:tcPr>
            <w:tcW w:w="1838" w:type="dxa"/>
          </w:tcPr>
          <w:p w:rsidR="00A523B8" w:rsidRPr="00917507" w:rsidRDefault="00A523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A523B8" w:rsidRPr="00917507" w:rsidRDefault="00A523B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A523B8" w:rsidRPr="00917507" w:rsidRDefault="00A523B8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C64254" w:rsidRPr="000069BA" w:rsidRDefault="000069B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Welche O</w:t>
            </w:r>
            <w:r w:rsidRPr="000069BA">
              <w:rPr>
                <w:sz w:val="24"/>
                <w:szCs w:val="24"/>
                <w:lang w:val="de-DE"/>
              </w:rPr>
              <w:t>rte gibt e</w:t>
            </w:r>
            <w:r>
              <w:rPr>
                <w:sz w:val="24"/>
                <w:szCs w:val="24"/>
                <w:lang w:val="de-DE"/>
              </w:rPr>
              <w:t xml:space="preserve">s </w:t>
            </w:r>
            <w:r w:rsidRPr="000069BA">
              <w:rPr>
                <w:sz w:val="24"/>
                <w:szCs w:val="24"/>
                <w:lang w:val="de-DE"/>
              </w:rPr>
              <w:t>im Schulgebäude, die Schüler und Lehrer zur Entspannung nutzen können</w:t>
            </w:r>
            <w:r>
              <w:rPr>
                <w:sz w:val="24"/>
                <w:szCs w:val="24"/>
                <w:lang w:val="de-DE"/>
              </w:rPr>
              <w:t>?</w:t>
            </w:r>
            <w:r w:rsidR="00C64254" w:rsidRPr="000069BA">
              <w:rPr>
                <w:sz w:val="24"/>
                <w:szCs w:val="24"/>
                <w:lang w:val="de-DE"/>
              </w:rPr>
              <w:t xml:space="preserve"> </w:t>
            </w:r>
          </w:p>
          <w:p w:rsidR="00430F0A" w:rsidRPr="000069BA" w:rsidRDefault="000069BA" w:rsidP="000069BA">
            <w:pPr>
              <w:rPr>
                <w:sz w:val="24"/>
                <w:szCs w:val="24"/>
                <w:lang w:val="de-DE"/>
              </w:rPr>
            </w:pPr>
            <w:r w:rsidRPr="000069BA">
              <w:rPr>
                <w:sz w:val="24"/>
                <w:szCs w:val="24"/>
                <w:lang w:val="de-DE"/>
              </w:rPr>
              <w:t>Gibt es auf dem Schulgelände draußen Orte, die zum Spielen oder zur Entspannung dienen können?</w:t>
            </w:r>
          </w:p>
        </w:tc>
        <w:tc>
          <w:tcPr>
            <w:tcW w:w="1838" w:type="dxa"/>
          </w:tcPr>
          <w:p w:rsidR="00E56C67" w:rsidRPr="000069BA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</w:tcPr>
          <w:p w:rsidR="00E56C67" w:rsidRPr="000069BA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</w:tcPr>
          <w:p w:rsidR="00E56C67" w:rsidRPr="000069BA" w:rsidRDefault="00E56C67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1817B4" w:rsidRPr="000144A9" w:rsidRDefault="000144A9" w:rsidP="000144A9">
            <w:pPr>
              <w:rPr>
                <w:sz w:val="24"/>
                <w:szCs w:val="24"/>
                <w:lang w:val="de-DE"/>
              </w:rPr>
            </w:pPr>
            <w:r w:rsidRPr="000144A9">
              <w:rPr>
                <w:sz w:val="24"/>
                <w:szCs w:val="24"/>
                <w:lang w:val="de-DE"/>
              </w:rPr>
              <w:t xml:space="preserve">Welche Spiele können Schüler in Freistunden spielen? </w:t>
            </w:r>
            <w:r>
              <w:rPr>
                <w:sz w:val="24"/>
                <w:szCs w:val="24"/>
                <w:lang w:val="de-DE"/>
              </w:rPr>
              <w:t>Haben Schüler selbst oder mit Lehrern Spiele entwickelt (Brettspiele, kreative Bereiche, Spielebereiche draußen)?</w:t>
            </w:r>
          </w:p>
        </w:tc>
        <w:tc>
          <w:tcPr>
            <w:tcW w:w="1838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3C78B3" w:rsidRPr="00917507" w:rsidRDefault="000144A9" w:rsidP="000144A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Gibt es Schwarze Bretter in der Schule? Sind Schüler für einige davon verantowrtlich? Haben Schüler ein eigenes Schawrzes Brett oder eine andere Möglichkeit Infos auszuhängen?</w:t>
            </w:r>
          </w:p>
        </w:tc>
        <w:tc>
          <w:tcPr>
            <w:tcW w:w="183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9B4651" w:rsidRPr="000144A9" w:rsidRDefault="000144A9" w:rsidP="000144A9">
            <w:pPr>
              <w:rPr>
                <w:sz w:val="24"/>
                <w:szCs w:val="24"/>
                <w:lang w:val="de-DE"/>
              </w:rPr>
            </w:pPr>
            <w:r w:rsidRPr="000144A9">
              <w:rPr>
                <w:sz w:val="24"/>
                <w:szCs w:val="24"/>
                <w:lang w:val="de-DE"/>
              </w:rPr>
              <w:t>Könn</w:t>
            </w:r>
            <w:r>
              <w:rPr>
                <w:sz w:val="24"/>
                <w:szCs w:val="24"/>
                <w:lang w:val="de-DE"/>
              </w:rPr>
              <w:t>en Schüler die Gestaltung der Fl</w:t>
            </w:r>
            <w:r w:rsidRPr="000144A9">
              <w:rPr>
                <w:sz w:val="24"/>
                <w:szCs w:val="24"/>
                <w:lang w:val="de-DE"/>
              </w:rPr>
              <w:t xml:space="preserve">ure oder Klassenräume beeinflussen? </w:t>
            </w:r>
            <w:r>
              <w:rPr>
                <w:sz w:val="24"/>
                <w:szCs w:val="24"/>
                <w:lang w:val="de-DE"/>
              </w:rPr>
              <w:t>Wie?</w:t>
            </w:r>
          </w:p>
        </w:tc>
        <w:tc>
          <w:tcPr>
            <w:tcW w:w="1838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9B4651" w:rsidRPr="000144A9" w:rsidRDefault="000144A9" w:rsidP="000144A9">
            <w:pPr>
              <w:rPr>
                <w:sz w:val="24"/>
                <w:szCs w:val="24"/>
                <w:lang w:val="de-DE"/>
              </w:rPr>
            </w:pPr>
            <w:r w:rsidRPr="000144A9">
              <w:rPr>
                <w:sz w:val="24"/>
                <w:szCs w:val="24"/>
                <w:lang w:val="de-DE"/>
              </w:rPr>
              <w:t>Gibt es einen Wasserspender in der Schule?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38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9B4651" w:rsidRPr="00917507" w:rsidRDefault="000144A9" w:rsidP="000144A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Gibt es genügend Pflanzen in der Schule? Wo vermisst du welche? Wer kümmert sich um die Pflanzen? Wie?</w:t>
            </w:r>
          </w:p>
        </w:tc>
        <w:tc>
          <w:tcPr>
            <w:tcW w:w="183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56C67" w:rsidRPr="00917507" w:rsidRDefault="00E56C67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E96CEC" w:rsidRPr="000144A9" w:rsidRDefault="000144A9" w:rsidP="000144A9">
            <w:pPr>
              <w:rPr>
                <w:sz w:val="24"/>
                <w:szCs w:val="24"/>
                <w:lang w:val="de-DE"/>
              </w:rPr>
            </w:pPr>
            <w:r w:rsidRPr="000144A9">
              <w:rPr>
                <w:sz w:val="24"/>
                <w:szCs w:val="24"/>
                <w:lang w:val="de-DE"/>
              </w:rPr>
              <w:t xml:space="preserve">Können die Schüler die Gestaltung der Schule im Innen- oder Außenbereich </w:t>
            </w:r>
            <w:r>
              <w:rPr>
                <w:sz w:val="24"/>
                <w:szCs w:val="24"/>
                <w:lang w:val="de-DE"/>
              </w:rPr>
              <w:t xml:space="preserve">in kreativer Weise </w:t>
            </w:r>
            <w:r w:rsidRPr="000144A9">
              <w:rPr>
                <w:sz w:val="24"/>
                <w:szCs w:val="24"/>
                <w:lang w:val="de-DE"/>
              </w:rPr>
              <w:t>mitbestimmen? (Vorschläge, Ideen, Projekte … w</w:t>
            </w:r>
            <w:r>
              <w:rPr>
                <w:sz w:val="24"/>
                <w:szCs w:val="24"/>
                <w:lang w:val="de-DE"/>
              </w:rPr>
              <w:t>urde Derartiges schon ver</w:t>
            </w:r>
            <w:r w:rsidRPr="000144A9">
              <w:rPr>
                <w:sz w:val="24"/>
                <w:szCs w:val="24"/>
                <w:lang w:val="de-DE"/>
              </w:rPr>
              <w:t>wirklicht)</w:t>
            </w:r>
            <w:r w:rsidR="00B776D5" w:rsidRPr="000144A9">
              <w:rPr>
                <w:sz w:val="24"/>
                <w:szCs w:val="24"/>
                <w:lang w:val="de-DE"/>
              </w:rPr>
              <w:t>?</w:t>
            </w:r>
          </w:p>
        </w:tc>
        <w:tc>
          <w:tcPr>
            <w:tcW w:w="1838" w:type="dxa"/>
          </w:tcPr>
          <w:p w:rsidR="00ED1594" w:rsidRPr="000144A9" w:rsidRDefault="00ED15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</w:tcPr>
          <w:p w:rsidR="00ED1594" w:rsidRPr="000144A9" w:rsidRDefault="00ED15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</w:tcPr>
          <w:p w:rsidR="00ED1594" w:rsidRPr="000144A9" w:rsidRDefault="00ED1594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  <w:shd w:val="clear" w:color="auto" w:fill="C6D9F1" w:themeFill="text2" w:themeFillTint="33"/>
          </w:tcPr>
          <w:p w:rsidR="00E56C67" w:rsidRPr="000144A9" w:rsidRDefault="000144A9" w:rsidP="000144A9">
            <w:pPr>
              <w:rPr>
                <w:sz w:val="24"/>
                <w:szCs w:val="24"/>
                <w:lang w:val="de-DE"/>
              </w:rPr>
            </w:pPr>
            <w:r w:rsidRPr="000144A9">
              <w:rPr>
                <w:sz w:val="24"/>
                <w:szCs w:val="24"/>
                <w:lang w:val="de-DE"/>
              </w:rPr>
              <w:t>Umgebung der Schule im Außenbereich</w:t>
            </w:r>
          </w:p>
        </w:tc>
        <w:tc>
          <w:tcPr>
            <w:tcW w:w="1838" w:type="dxa"/>
            <w:shd w:val="clear" w:color="auto" w:fill="FFFFFF" w:themeFill="background1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E56C67" w:rsidRPr="000144A9" w:rsidRDefault="00E56C67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FD665B" w:rsidRPr="007D5071" w:rsidRDefault="007D5071" w:rsidP="007D5071">
            <w:pPr>
              <w:rPr>
                <w:sz w:val="24"/>
                <w:szCs w:val="24"/>
                <w:lang w:val="de-DE"/>
              </w:rPr>
            </w:pPr>
            <w:r w:rsidRPr="007D5071">
              <w:rPr>
                <w:sz w:val="24"/>
                <w:szCs w:val="24"/>
                <w:lang w:val="de-DE"/>
              </w:rPr>
              <w:t xml:space="preserve">Gibt es auf dem Außengelände genügend Grünflächen? </w:t>
            </w:r>
            <w:r>
              <w:rPr>
                <w:sz w:val="24"/>
                <w:szCs w:val="24"/>
                <w:lang w:val="de-DE"/>
              </w:rPr>
              <w:t>Wird es für den Unterricht verwendet? Wie wird das Schulgelände gepflegt? Wer kümmert sich um das Außengelände?</w:t>
            </w:r>
          </w:p>
        </w:tc>
        <w:tc>
          <w:tcPr>
            <w:tcW w:w="1838" w:type="dxa"/>
            <w:shd w:val="clear" w:color="auto" w:fill="FFFFFF" w:themeFill="background1"/>
          </w:tcPr>
          <w:p w:rsidR="00E56C67" w:rsidRPr="007D5071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E56C67" w:rsidRPr="007D5071" w:rsidRDefault="00E56C6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E56C67" w:rsidRPr="007D5071" w:rsidRDefault="00E56C67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  <w:shd w:val="clear" w:color="auto" w:fill="C6D9F1" w:themeFill="text2" w:themeFillTint="33"/>
          </w:tcPr>
          <w:p w:rsidR="00E90562" w:rsidRPr="00917507" w:rsidRDefault="007D5071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Schulgarten</w:t>
            </w:r>
            <w:proofErr w:type="spellEnd"/>
          </w:p>
        </w:tc>
        <w:tc>
          <w:tcPr>
            <w:tcW w:w="1838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E90562" w:rsidRPr="00917507" w:rsidRDefault="00E90562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FD665B" w:rsidRPr="007D5071" w:rsidRDefault="007D5071" w:rsidP="007D507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GB"/>
              </w:rPr>
              <w:t xml:space="preserve">Hat </w:t>
            </w:r>
            <w:proofErr w:type="spellStart"/>
            <w:r>
              <w:rPr>
                <w:sz w:val="24"/>
                <w:szCs w:val="24"/>
                <w:lang w:val="en-GB"/>
              </w:rPr>
              <w:t>deine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Schule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einen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Schulgarten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oder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ein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Stück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Land? </w:t>
            </w:r>
            <w:r w:rsidRPr="007D5071">
              <w:rPr>
                <w:sz w:val="24"/>
                <w:szCs w:val="24"/>
                <w:lang w:val="de-DE"/>
              </w:rPr>
              <w:t xml:space="preserve">Ist er in verschiedene Bereiche gestaltet? </w:t>
            </w:r>
            <w:r>
              <w:rPr>
                <w:sz w:val="24"/>
                <w:szCs w:val="24"/>
                <w:lang w:val="de-DE"/>
              </w:rPr>
              <w:t xml:space="preserve">Welche Gestaltungselemente sind vorhanden (Kräuterbeet, ein Teich, </w:t>
            </w:r>
            <w:proofErr w:type="spellStart"/>
            <w:r>
              <w:rPr>
                <w:sz w:val="24"/>
                <w:szCs w:val="24"/>
                <w:lang w:val="de-DE"/>
              </w:rPr>
              <w:t>Baumpfad</w:t>
            </w:r>
            <w:proofErr w:type="spellEnd"/>
            <w:r>
              <w:rPr>
                <w:sz w:val="24"/>
                <w:szCs w:val="24"/>
                <w:lang w:val="de-DE"/>
              </w:rPr>
              <w:t>, grünes Klassenzimmer, …)?</w:t>
            </w:r>
          </w:p>
        </w:tc>
        <w:tc>
          <w:tcPr>
            <w:tcW w:w="1838" w:type="dxa"/>
          </w:tcPr>
          <w:p w:rsidR="00E90562" w:rsidRPr="007D5071" w:rsidRDefault="00E905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</w:tcPr>
          <w:p w:rsidR="00E90562" w:rsidRPr="007D5071" w:rsidRDefault="00E9056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</w:tcPr>
          <w:p w:rsidR="00E90562" w:rsidRPr="007D5071" w:rsidRDefault="00E90562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AA29DE" w:rsidRPr="00917507" w:rsidRDefault="002E4F65" w:rsidP="007D5071">
            <w:pPr>
              <w:rPr>
                <w:sz w:val="24"/>
                <w:szCs w:val="24"/>
                <w:lang w:val="en-GB"/>
              </w:rPr>
            </w:pPr>
            <w:proofErr w:type="spellStart"/>
            <w:r w:rsidRPr="00917507">
              <w:rPr>
                <w:sz w:val="24"/>
                <w:szCs w:val="24"/>
                <w:lang w:val="en-GB"/>
              </w:rPr>
              <w:t>I</w:t>
            </w:r>
            <w:r w:rsidR="007D5071">
              <w:rPr>
                <w:sz w:val="24"/>
                <w:szCs w:val="24"/>
                <w:lang w:val="en-GB"/>
              </w:rPr>
              <w:t>Wird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der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Schulgarten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für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den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Unterricht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genutzt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?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Beschreibe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es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Wer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kümmert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sich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um den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Schulgarten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?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Wer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arbeitet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="007D5071">
              <w:rPr>
                <w:sz w:val="24"/>
                <w:szCs w:val="24"/>
                <w:lang w:val="en-GB"/>
              </w:rPr>
              <w:t>spielt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oder</w:t>
            </w:r>
            <w:proofErr w:type="spellEnd"/>
            <w:proofErr w:type="gramEnd"/>
            <w:r w:rsidR="007D507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lernt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5071">
              <w:rPr>
                <w:sz w:val="24"/>
                <w:szCs w:val="24"/>
                <w:lang w:val="en-GB"/>
              </w:rPr>
              <w:t>dort</w:t>
            </w:r>
            <w:proofErr w:type="spellEnd"/>
            <w:r w:rsidR="007D5071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838" w:type="dxa"/>
          </w:tcPr>
          <w:p w:rsidR="00951075" w:rsidRPr="00917507" w:rsidRDefault="0095107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951075" w:rsidRPr="00917507" w:rsidRDefault="0095107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951075" w:rsidRPr="00917507" w:rsidRDefault="00951075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0D1677" w:rsidRPr="00917507" w:rsidRDefault="007D5071" w:rsidP="007D5071">
            <w:pPr>
              <w:rPr>
                <w:sz w:val="24"/>
                <w:szCs w:val="24"/>
                <w:lang w:val="en-GB"/>
              </w:rPr>
            </w:pPr>
            <w:r w:rsidRPr="007D5071">
              <w:rPr>
                <w:sz w:val="24"/>
                <w:szCs w:val="24"/>
                <w:lang w:val="de-DE"/>
              </w:rPr>
              <w:t xml:space="preserve">Welche Arten von Bäumen, Pflanzen gibt es in eurem Schulgarten (Wasserpflanzen, exotische </w:t>
            </w:r>
            <w:r>
              <w:rPr>
                <w:sz w:val="24"/>
                <w:szCs w:val="24"/>
                <w:lang w:val="de-DE"/>
              </w:rPr>
              <w:t xml:space="preserve">oder </w:t>
            </w:r>
            <w:r w:rsidRPr="007D5071">
              <w:rPr>
                <w:sz w:val="24"/>
                <w:szCs w:val="24"/>
                <w:lang w:val="de-DE"/>
              </w:rPr>
              <w:t xml:space="preserve">einheimische </w:t>
            </w:r>
            <w:r>
              <w:rPr>
                <w:sz w:val="24"/>
                <w:szCs w:val="24"/>
                <w:lang w:val="de-DE"/>
              </w:rPr>
              <w:t>Pflanzen, Kräuter, …)?</w:t>
            </w:r>
          </w:p>
        </w:tc>
        <w:tc>
          <w:tcPr>
            <w:tcW w:w="1838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43216A" w:rsidRPr="00917507" w:rsidRDefault="0043216A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0D1677" w:rsidRPr="007D5071" w:rsidRDefault="007D5071" w:rsidP="007D5071">
            <w:pPr>
              <w:rPr>
                <w:sz w:val="24"/>
                <w:szCs w:val="24"/>
                <w:lang w:val="de-DE"/>
              </w:rPr>
            </w:pPr>
            <w:r w:rsidRPr="007D5071">
              <w:rPr>
                <w:sz w:val="24"/>
                <w:szCs w:val="24"/>
                <w:lang w:val="de-DE"/>
              </w:rPr>
              <w:t xml:space="preserve">Welche Tiere leben in eurem Schulgarten? </w:t>
            </w:r>
            <w:r>
              <w:rPr>
                <w:sz w:val="24"/>
                <w:szCs w:val="24"/>
                <w:lang w:val="de-DE"/>
              </w:rPr>
              <w:t>Gibt es dort Lebensräume (Insektenhotel, Teich, Wasserbiotop, Nistkästen,…)?</w:t>
            </w:r>
            <w:r w:rsidR="002A3C9A" w:rsidRPr="007D5071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38" w:type="dxa"/>
          </w:tcPr>
          <w:p w:rsidR="0043216A" w:rsidRPr="007D5071" w:rsidRDefault="0043216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</w:tcPr>
          <w:p w:rsidR="0043216A" w:rsidRPr="007D5071" w:rsidRDefault="0043216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</w:tcPr>
          <w:p w:rsidR="0043216A" w:rsidRPr="007D5071" w:rsidRDefault="0043216A">
            <w:pPr>
              <w:rPr>
                <w:sz w:val="24"/>
                <w:szCs w:val="24"/>
                <w:lang w:val="de-DE"/>
              </w:rPr>
            </w:pPr>
          </w:p>
        </w:tc>
      </w:tr>
      <w:tr w:rsidR="00A523B8" w:rsidRPr="00917507" w:rsidTr="00A523B8">
        <w:tc>
          <w:tcPr>
            <w:tcW w:w="6326" w:type="dxa"/>
            <w:shd w:val="clear" w:color="auto" w:fill="C6D9F1" w:themeFill="text2" w:themeFillTint="33"/>
          </w:tcPr>
          <w:p w:rsidR="00CA63CC" w:rsidRPr="00917507" w:rsidRDefault="007D5071" w:rsidP="007D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Spielplatz</w:t>
            </w:r>
          </w:p>
        </w:tc>
        <w:tc>
          <w:tcPr>
            <w:tcW w:w="1838" w:type="dxa"/>
          </w:tcPr>
          <w:p w:rsidR="00CA63CC" w:rsidRPr="00917507" w:rsidRDefault="00CA63C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48" w:type="dxa"/>
          </w:tcPr>
          <w:p w:rsidR="00CA63CC" w:rsidRPr="00917507" w:rsidRDefault="00CA63C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9" w:type="dxa"/>
          </w:tcPr>
          <w:p w:rsidR="00CA63CC" w:rsidRPr="00917507" w:rsidRDefault="00CA63CC">
            <w:pPr>
              <w:rPr>
                <w:sz w:val="24"/>
                <w:szCs w:val="24"/>
                <w:lang w:val="en-GB"/>
              </w:rPr>
            </w:pPr>
          </w:p>
        </w:tc>
      </w:tr>
      <w:tr w:rsidR="00A523B8" w:rsidRPr="00917507" w:rsidTr="00A523B8">
        <w:tc>
          <w:tcPr>
            <w:tcW w:w="6326" w:type="dxa"/>
          </w:tcPr>
          <w:p w:rsidR="00ED1594" w:rsidRPr="007D5071" w:rsidRDefault="007D507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en-GB"/>
              </w:rPr>
              <w:t xml:space="preserve">Hat </w:t>
            </w:r>
            <w:proofErr w:type="spellStart"/>
            <w:r>
              <w:rPr>
                <w:sz w:val="24"/>
                <w:szCs w:val="24"/>
                <w:lang w:val="en-GB"/>
              </w:rPr>
              <w:t>eure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Schule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einen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Spielplatz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? </w:t>
            </w:r>
            <w:r w:rsidRPr="007D5071">
              <w:rPr>
                <w:sz w:val="24"/>
                <w:szCs w:val="24"/>
                <w:lang w:val="de-DE"/>
              </w:rPr>
              <w:t>Wozu wird er benutzt und von wen?</w:t>
            </w:r>
          </w:p>
          <w:p w:rsidR="006F527E" w:rsidRPr="007D5071" w:rsidRDefault="006F527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38" w:type="dxa"/>
          </w:tcPr>
          <w:p w:rsidR="00ED1594" w:rsidRPr="007D5071" w:rsidRDefault="00ED15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48" w:type="dxa"/>
          </w:tcPr>
          <w:p w:rsidR="00ED1594" w:rsidRPr="007D5071" w:rsidRDefault="00ED15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69" w:type="dxa"/>
          </w:tcPr>
          <w:p w:rsidR="00ED1594" w:rsidRPr="007D5071" w:rsidRDefault="00ED1594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E56C67" w:rsidRPr="007D5071" w:rsidRDefault="00E56C67">
      <w:pPr>
        <w:rPr>
          <w:sz w:val="24"/>
          <w:szCs w:val="24"/>
          <w:lang w:val="de-DE"/>
        </w:rPr>
      </w:pPr>
    </w:p>
    <w:p w:rsidR="0048528D" w:rsidRPr="00917507" w:rsidRDefault="007D507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AUFGABEN</w:t>
      </w:r>
    </w:p>
    <w:p w:rsidR="00A523B8" w:rsidRPr="007D5071" w:rsidRDefault="007D5071" w:rsidP="00A523B8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7D5071">
        <w:rPr>
          <w:sz w:val="24"/>
          <w:szCs w:val="24"/>
          <w:lang w:val="de-DE"/>
        </w:rPr>
        <w:t xml:space="preserve">Wenn ihr die Analyse der SCHULUMGEBUNG erstellt, </w:t>
      </w:r>
      <w:proofErr w:type="gramStart"/>
      <w:r w:rsidRPr="007D5071">
        <w:rPr>
          <w:sz w:val="24"/>
          <w:szCs w:val="24"/>
          <w:lang w:val="de-DE"/>
        </w:rPr>
        <w:t>gebt</w:t>
      </w:r>
      <w:proofErr w:type="gramEnd"/>
      <w:r w:rsidRPr="007D5071">
        <w:rPr>
          <w:sz w:val="24"/>
          <w:szCs w:val="24"/>
          <w:lang w:val="de-DE"/>
        </w:rPr>
        <w:t xml:space="preserve"> eure starken und schwachen Punkte an. Berichtet auch über Projektwochen, Nutzung im Unterricht, Events für die Öffentlichkeit</w:t>
      </w:r>
      <w:r w:rsidR="00BD18B8">
        <w:rPr>
          <w:sz w:val="24"/>
          <w:szCs w:val="24"/>
          <w:lang w:val="de-DE"/>
        </w:rPr>
        <w:t xml:space="preserve">, eure Vorgehensweise (wer hat was gemacht?) und die einzelnen Schritte der Analyse, etc. </w:t>
      </w:r>
    </w:p>
    <w:p w:rsidR="00A523B8" w:rsidRPr="00BD18B8" w:rsidRDefault="00BD18B8" w:rsidP="00A523B8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BD18B8">
        <w:rPr>
          <w:sz w:val="24"/>
          <w:szCs w:val="24"/>
          <w:lang w:val="de-DE"/>
        </w:rPr>
        <w:t>Fügt Fotos und Einladungen, etc. bei – alles, was mit dem Thema zu tun hat.</w:t>
      </w:r>
    </w:p>
    <w:p w:rsidR="00A523B8" w:rsidRDefault="00BD18B8" w:rsidP="00A523B8">
      <w:pPr>
        <w:pStyle w:val="Listenabsatz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Dauer</w:t>
      </w:r>
      <w:proofErr w:type="spellEnd"/>
      <w:r>
        <w:rPr>
          <w:sz w:val="24"/>
          <w:szCs w:val="24"/>
          <w:lang w:val="en-GB"/>
        </w:rPr>
        <w:t xml:space="preserve"> der </w:t>
      </w:r>
      <w:proofErr w:type="spellStart"/>
      <w:r>
        <w:rPr>
          <w:sz w:val="24"/>
          <w:szCs w:val="24"/>
          <w:lang w:val="en-GB"/>
        </w:rPr>
        <w:t>Präsentation</w:t>
      </w:r>
      <w:proofErr w:type="spellEnd"/>
      <w:r>
        <w:rPr>
          <w:sz w:val="24"/>
          <w:szCs w:val="24"/>
          <w:lang w:val="en-GB"/>
        </w:rPr>
        <w:t xml:space="preserve"> ca. 15 </w:t>
      </w:r>
      <w:proofErr w:type="spellStart"/>
      <w:r>
        <w:rPr>
          <w:sz w:val="24"/>
          <w:szCs w:val="24"/>
          <w:lang w:val="en-GB"/>
        </w:rPr>
        <w:t>Minuten</w:t>
      </w:r>
      <w:proofErr w:type="spellEnd"/>
    </w:p>
    <w:p w:rsidR="00BD18B8" w:rsidRDefault="00BD18B8" w:rsidP="00BD18B8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Schüler sollen in einfachem Englisch vortragen.</w:t>
      </w:r>
    </w:p>
    <w:p w:rsidR="00BD18B8" w:rsidRDefault="00BD18B8" w:rsidP="00BD18B8">
      <w:pPr>
        <w:rPr>
          <w:sz w:val="24"/>
          <w:szCs w:val="24"/>
          <w:lang w:val="de-DE"/>
        </w:rPr>
      </w:pPr>
    </w:p>
    <w:p w:rsidR="00BD18B8" w:rsidRPr="00BD18B8" w:rsidRDefault="00BD18B8" w:rsidP="00BD18B8">
      <w:pPr>
        <w:rPr>
          <w:sz w:val="24"/>
          <w:szCs w:val="24"/>
          <w:lang w:val="de-DE"/>
        </w:rPr>
      </w:pPr>
    </w:p>
    <w:p w:rsidR="00BD18B8" w:rsidRPr="00BD18B8" w:rsidRDefault="00BD18B8" w:rsidP="00BD18B8">
      <w:pPr>
        <w:pStyle w:val="Listenabsatz"/>
        <w:rPr>
          <w:sz w:val="24"/>
          <w:szCs w:val="24"/>
          <w:lang w:val="de-DE"/>
        </w:rPr>
      </w:pPr>
      <w:r w:rsidRPr="000144A9">
        <w:rPr>
          <w:sz w:val="24"/>
          <w:szCs w:val="24"/>
          <w:lang w:val="de-DE"/>
        </w:rPr>
        <w:t>(Übersetzung Elena Lenk)</w:t>
      </w:r>
    </w:p>
    <w:p w:rsidR="00A523B8" w:rsidRPr="00BD18B8" w:rsidRDefault="00A523B8">
      <w:pPr>
        <w:pStyle w:val="Listenabsatz"/>
        <w:rPr>
          <w:color w:val="FF0000"/>
          <w:sz w:val="24"/>
          <w:szCs w:val="24"/>
          <w:lang w:val="de-DE"/>
        </w:rPr>
      </w:pPr>
    </w:p>
    <w:sectPr w:rsidR="00A523B8" w:rsidRPr="00BD18B8" w:rsidSect="00CE6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06D4"/>
    <w:multiLevelType w:val="hybridMultilevel"/>
    <w:tmpl w:val="38C06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91"/>
    <w:rsid w:val="000069BA"/>
    <w:rsid w:val="000144A9"/>
    <w:rsid w:val="00041A2F"/>
    <w:rsid w:val="00056425"/>
    <w:rsid w:val="000A2919"/>
    <w:rsid w:val="000D1677"/>
    <w:rsid w:val="000E7331"/>
    <w:rsid w:val="000F27E5"/>
    <w:rsid w:val="001263B5"/>
    <w:rsid w:val="00135246"/>
    <w:rsid w:val="00167098"/>
    <w:rsid w:val="0017494A"/>
    <w:rsid w:val="00176DF7"/>
    <w:rsid w:val="001817B4"/>
    <w:rsid w:val="00185457"/>
    <w:rsid w:val="001E50BA"/>
    <w:rsid w:val="001F5FB9"/>
    <w:rsid w:val="00216091"/>
    <w:rsid w:val="002A3C9A"/>
    <w:rsid w:val="002D1E73"/>
    <w:rsid w:val="002E4F65"/>
    <w:rsid w:val="002E6569"/>
    <w:rsid w:val="002E68DA"/>
    <w:rsid w:val="003011F3"/>
    <w:rsid w:val="00303631"/>
    <w:rsid w:val="003650C7"/>
    <w:rsid w:val="00390447"/>
    <w:rsid w:val="00397C55"/>
    <w:rsid w:val="003B16F2"/>
    <w:rsid w:val="003C0393"/>
    <w:rsid w:val="003C78B3"/>
    <w:rsid w:val="004002BE"/>
    <w:rsid w:val="00415651"/>
    <w:rsid w:val="00430F0A"/>
    <w:rsid w:val="0043216A"/>
    <w:rsid w:val="00432FB8"/>
    <w:rsid w:val="0047772D"/>
    <w:rsid w:val="0048528D"/>
    <w:rsid w:val="004879B1"/>
    <w:rsid w:val="0049422E"/>
    <w:rsid w:val="004C78A9"/>
    <w:rsid w:val="005450F7"/>
    <w:rsid w:val="005475DC"/>
    <w:rsid w:val="005579EF"/>
    <w:rsid w:val="0057791E"/>
    <w:rsid w:val="005C79BD"/>
    <w:rsid w:val="005D12EC"/>
    <w:rsid w:val="005E6098"/>
    <w:rsid w:val="00603484"/>
    <w:rsid w:val="0063597A"/>
    <w:rsid w:val="00676690"/>
    <w:rsid w:val="006F527E"/>
    <w:rsid w:val="006F5E0D"/>
    <w:rsid w:val="00700B1D"/>
    <w:rsid w:val="00712B6C"/>
    <w:rsid w:val="00770EEF"/>
    <w:rsid w:val="007A705F"/>
    <w:rsid w:val="007D5071"/>
    <w:rsid w:val="00897597"/>
    <w:rsid w:val="00917507"/>
    <w:rsid w:val="00951075"/>
    <w:rsid w:val="009B4651"/>
    <w:rsid w:val="009D0B8D"/>
    <w:rsid w:val="00A129BA"/>
    <w:rsid w:val="00A44D4E"/>
    <w:rsid w:val="00A523B8"/>
    <w:rsid w:val="00A646BA"/>
    <w:rsid w:val="00AA29DE"/>
    <w:rsid w:val="00B01A48"/>
    <w:rsid w:val="00B776D5"/>
    <w:rsid w:val="00BD18B8"/>
    <w:rsid w:val="00C46E30"/>
    <w:rsid w:val="00C64254"/>
    <w:rsid w:val="00CA63CC"/>
    <w:rsid w:val="00CE66C2"/>
    <w:rsid w:val="00CF0762"/>
    <w:rsid w:val="00D220EE"/>
    <w:rsid w:val="00D54F48"/>
    <w:rsid w:val="00D831F8"/>
    <w:rsid w:val="00D8614D"/>
    <w:rsid w:val="00E56C67"/>
    <w:rsid w:val="00E90562"/>
    <w:rsid w:val="00E96CEC"/>
    <w:rsid w:val="00EB254E"/>
    <w:rsid w:val="00ED1594"/>
    <w:rsid w:val="00F13A35"/>
    <w:rsid w:val="00F53007"/>
    <w:rsid w:val="00F64A78"/>
    <w:rsid w:val="00F86253"/>
    <w:rsid w:val="00FD58A7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C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C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Vincenová, Ing. Bc.</dc:creator>
  <cp:lastModifiedBy>elena</cp:lastModifiedBy>
  <cp:revision>2</cp:revision>
  <cp:lastPrinted>2015-04-09T16:06:00Z</cp:lastPrinted>
  <dcterms:created xsi:type="dcterms:W3CDTF">2015-08-31T06:43:00Z</dcterms:created>
  <dcterms:modified xsi:type="dcterms:W3CDTF">2015-08-31T06:43:00Z</dcterms:modified>
</cp:coreProperties>
</file>